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19" w:rsidRDefault="00872D19" w:rsidP="00872D1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bdr w:val="single" w:sz="4" w:space="0" w:color="auto"/>
        </w:rPr>
        <w:t xml:space="preserve">認定システム主任者　</w:t>
      </w:r>
      <w:r w:rsidRPr="00B22858">
        <w:rPr>
          <w:rFonts w:ascii="ＭＳ Ｐゴシック" w:eastAsia="ＭＳ Ｐゴシック" w:hAnsi="ＭＳ Ｐゴシック" w:hint="eastAsia"/>
          <w:b/>
          <w:bCs/>
          <w:sz w:val="28"/>
          <w:szCs w:val="28"/>
          <w:bdr w:val="single" w:sz="4" w:space="0" w:color="auto"/>
        </w:rPr>
        <w:t>更新に関してのアンケート</w:t>
      </w:r>
    </w:p>
    <w:p w:rsidR="00872D19" w:rsidRPr="00373678" w:rsidRDefault="00872D19" w:rsidP="00872D19">
      <w:pPr>
        <w:jc w:val="center"/>
        <w:rPr>
          <w:rFonts w:ascii="ＭＳ Ｐゴシック" w:eastAsia="ＭＳ Ｐゴシック" w:hAnsi="ＭＳ Ｐゴシック"/>
          <w:b/>
          <w:bCs/>
          <w:sz w:val="18"/>
          <w:szCs w:val="18"/>
          <w:bdr w:val="single" w:sz="4" w:space="0" w:color="auto"/>
        </w:rPr>
      </w:pPr>
    </w:p>
    <w:p w:rsidR="00872D19" w:rsidRDefault="00872D19" w:rsidP="002B19AA">
      <w:pPr>
        <w:ind w:firstLineChars="1192" w:firstLine="2633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システム主任者</w:t>
      </w:r>
      <w:r w:rsidRPr="00D03B52">
        <w:rPr>
          <w:rFonts w:ascii="ＭＳ Ｐゴシック" w:eastAsia="ＭＳ Ｐゴシック" w:hAnsi="ＭＳ Ｐゴシック" w:hint="eastAsia"/>
          <w:b/>
          <w:sz w:val="22"/>
          <w:szCs w:val="22"/>
        </w:rPr>
        <w:t>認定番号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D03B5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　　　　　　　　　　　　　　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</w:t>
      </w:r>
      <w:r w:rsidRPr="00D03B52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:rsidR="00872D19" w:rsidRPr="00D03B52" w:rsidRDefault="00872D19" w:rsidP="00872D19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　　　　　　　　　　　　　　　　　　　　　</w:t>
      </w:r>
      <w:r w:rsidRPr="00D03B5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  <w:r w:rsidRPr="00D03B5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氏名　　　　　　　　　　　　　　</w:t>
      </w:r>
    </w:p>
    <w:p w:rsidR="00872D19" w:rsidRPr="00373678" w:rsidRDefault="00273003" w:rsidP="00872D19">
      <w:pPr>
        <w:rPr>
          <w:rFonts w:ascii="ＭＳ Ｐゴシック" w:eastAsia="ＭＳ Ｐゴシック" w:hAnsi="ＭＳ Ｐゴシック"/>
          <w:sz w:val="18"/>
          <w:szCs w:val="18"/>
        </w:rPr>
      </w:pPr>
      <w:r w:rsidRPr="00373678">
        <w:rPr>
          <w:rFonts w:ascii="ＭＳ Ｐゴシック" w:eastAsia="ＭＳ Ｐゴシック" w:hAnsi="ＭＳ Ｐゴシック" w:hint="eastAsia"/>
          <w:b/>
          <w:bCs/>
          <w:noProof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057400" cy="0"/>
                <wp:effectExtent l="13335" t="9525" r="5715" b="952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67DE7" id="Line 2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Du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z0JrBuNKiKjVxobi6FG9mmdNvzukdN0RteOR4tvJQF4WMpJ3KWHjDFywHb5oBjFk73Xs&#10;07G1fYCEDqBjlON0k4MfPaJwmKeTxyI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"/>
            </w:pict>
          </mc:Fallback>
        </mc:AlternateContent>
      </w:r>
    </w:p>
    <w:p w:rsidR="00872D19" w:rsidRDefault="00872D19" w:rsidP="00872D19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373678">
        <w:rPr>
          <w:rFonts w:ascii="ＭＳ Ｐゴシック" w:eastAsia="ＭＳ Ｐゴシック" w:hAnsi="ＭＳ Ｐゴシック" w:hint="eastAsia"/>
          <w:sz w:val="22"/>
          <w:szCs w:val="22"/>
        </w:rPr>
        <w:t>◆認定システム主任者として携わった日レセ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を新規に導入した</w:t>
      </w:r>
      <w:r w:rsidRPr="00373678">
        <w:rPr>
          <w:rFonts w:ascii="ＭＳ Ｐゴシック" w:eastAsia="ＭＳ Ｐゴシック" w:hAnsi="ＭＳ Ｐゴシック" w:hint="eastAsia"/>
          <w:sz w:val="22"/>
          <w:szCs w:val="22"/>
        </w:rPr>
        <w:t>実績件数をお答え下さい。</w:t>
      </w:r>
    </w:p>
    <w:p w:rsidR="00872D19" w:rsidRPr="00373678" w:rsidRDefault="00872D19" w:rsidP="00872D19">
      <w:pPr>
        <w:ind w:leftChars="92" w:left="221"/>
        <w:rPr>
          <w:rFonts w:ascii="ＭＳ Ｐゴシック" w:eastAsia="ＭＳ Ｐゴシック" w:hAnsi="ＭＳ Ｐゴシック"/>
          <w:sz w:val="22"/>
          <w:szCs w:val="22"/>
        </w:rPr>
      </w:pPr>
      <w:r w:rsidRPr="00373678">
        <w:rPr>
          <w:rFonts w:ascii="ＭＳ Ｐゴシック" w:eastAsia="ＭＳ Ｐゴシック" w:hAnsi="ＭＳ Ｐゴシック" w:hint="eastAsia"/>
          <w:sz w:val="22"/>
          <w:szCs w:val="22"/>
        </w:rPr>
        <w:t>（おおよその数で結構です）</w:t>
      </w:r>
    </w:p>
    <w:p w:rsidR="00872D19" w:rsidRDefault="00872D19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373678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※所属している事業所全体の数ではなく</w:t>
      </w:r>
      <w:r w:rsidRPr="00373678">
        <w:rPr>
          <w:rFonts w:ascii="ＭＳ Ｐゴシック" w:eastAsia="ＭＳ Ｐゴシック" w:hAnsi="ＭＳ Ｐゴシック" w:hint="eastAsia"/>
          <w:b/>
          <w:bCs/>
          <w:sz w:val="22"/>
          <w:szCs w:val="22"/>
          <w:u w:val="wave"/>
        </w:rPr>
        <w:t>個人として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  <w:u w:val="wave"/>
        </w:rPr>
        <w:t>システム主任者業務を行った件数</w:t>
      </w:r>
      <w:r w:rsidRPr="00373678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で</w:t>
      </w:r>
    </w:p>
    <w:p w:rsidR="00872D19" w:rsidRPr="00373678" w:rsidRDefault="00872D19" w:rsidP="002B19AA">
      <w:pPr>
        <w:ind w:firstLineChars="100"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373678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お答え下さい。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872D19" w:rsidRPr="005978E8">
        <w:tc>
          <w:tcPr>
            <w:tcW w:w="2900" w:type="dxa"/>
            <w:shd w:val="clear" w:color="auto" w:fill="C0C0C0"/>
          </w:tcPr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  <w:r w:rsidR="00BD79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4D52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年1月～1年間</w:t>
            </w:r>
          </w:p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新規導入実績</w:t>
            </w:r>
          </w:p>
        </w:tc>
        <w:tc>
          <w:tcPr>
            <w:tcW w:w="2901" w:type="dxa"/>
            <w:shd w:val="clear" w:color="auto" w:fill="C0C0C0"/>
          </w:tcPr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  <w:r w:rsidR="00BD79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4D52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年1月～1年間</w:t>
            </w:r>
          </w:p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新規導入実績</w:t>
            </w:r>
          </w:p>
        </w:tc>
        <w:tc>
          <w:tcPr>
            <w:tcW w:w="2901" w:type="dxa"/>
            <w:shd w:val="clear" w:color="auto" w:fill="C0C0C0"/>
          </w:tcPr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  <w:r w:rsidR="00BD79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4D52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年1月～</w:t>
            </w:r>
            <w:r w:rsidRPr="005978E8"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末迄</w:t>
            </w:r>
          </w:p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新規導入実績</w:t>
            </w:r>
          </w:p>
        </w:tc>
      </w:tr>
      <w:tr w:rsidR="00872D19" w:rsidRPr="005978E8">
        <w:trPr>
          <w:trHeight w:val="695"/>
        </w:trPr>
        <w:tc>
          <w:tcPr>
            <w:tcW w:w="2900" w:type="dxa"/>
            <w:vAlign w:val="center"/>
          </w:tcPr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件</w:t>
            </w:r>
          </w:p>
        </w:tc>
        <w:tc>
          <w:tcPr>
            <w:tcW w:w="2901" w:type="dxa"/>
            <w:vAlign w:val="center"/>
          </w:tcPr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件</w:t>
            </w:r>
          </w:p>
        </w:tc>
        <w:tc>
          <w:tcPr>
            <w:tcW w:w="2901" w:type="dxa"/>
            <w:vAlign w:val="center"/>
          </w:tcPr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件</w:t>
            </w:r>
          </w:p>
        </w:tc>
      </w:tr>
    </w:tbl>
    <w:p w:rsidR="00872D19" w:rsidRPr="00373678" w:rsidRDefault="00872D19" w:rsidP="00872D19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72D19" w:rsidRDefault="00872D19" w:rsidP="00872D19">
      <w:pPr>
        <w:ind w:left="165" w:hangingChars="75" w:hanging="165"/>
        <w:rPr>
          <w:rFonts w:ascii="ＭＳ Ｐゴシック" w:eastAsia="ＭＳ Ｐゴシック" w:hAnsi="ＭＳ Ｐゴシック"/>
          <w:sz w:val="22"/>
          <w:szCs w:val="22"/>
        </w:rPr>
      </w:pPr>
      <w:r w:rsidRPr="00373678">
        <w:rPr>
          <w:rFonts w:ascii="ＭＳ Ｐゴシック" w:eastAsia="ＭＳ Ｐゴシック" w:hAnsi="ＭＳ Ｐゴシック" w:hint="eastAsia"/>
          <w:sz w:val="22"/>
          <w:szCs w:val="22"/>
        </w:rPr>
        <w:t>◆認定システム主任者として携わった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日レセの</w:t>
      </w:r>
      <w:r w:rsidRPr="00373678">
        <w:rPr>
          <w:rFonts w:ascii="ＭＳ Ｐゴシック" w:eastAsia="ＭＳ Ｐゴシック" w:hAnsi="ＭＳ Ｐゴシック" w:hint="eastAsia"/>
          <w:sz w:val="22"/>
          <w:szCs w:val="22"/>
        </w:rPr>
        <w:t>保守メンテナンス件数をお答え下さい。</w:t>
      </w:r>
    </w:p>
    <w:p w:rsidR="00872D19" w:rsidRPr="00373678" w:rsidRDefault="00872D19" w:rsidP="00872D19">
      <w:pPr>
        <w:ind w:leftChars="69" w:left="166"/>
        <w:rPr>
          <w:rFonts w:ascii="ＭＳ Ｐゴシック" w:eastAsia="ＭＳ Ｐゴシック" w:hAnsi="ＭＳ Ｐゴシック"/>
          <w:sz w:val="22"/>
          <w:szCs w:val="22"/>
        </w:rPr>
      </w:pPr>
      <w:r w:rsidRPr="00373678">
        <w:rPr>
          <w:rFonts w:ascii="ＭＳ Ｐゴシック" w:eastAsia="ＭＳ Ｐゴシック" w:hAnsi="ＭＳ Ｐゴシック" w:hint="eastAsia"/>
          <w:sz w:val="22"/>
          <w:szCs w:val="22"/>
        </w:rPr>
        <w:t>（おおよその数で結構です）</w:t>
      </w:r>
    </w:p>
    <w:p w:rsidR="00872D19" w:rsidRPr="00373678" w:rsidRDefault="00872D19" w:rsidP="002B19AA">
      <w:pPr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373678">
        <w:rPr>
          <w:rFonts w:ascii="ＭＳ Ｐゴシック" w:eastAsia="ＭＳ Ｐゴシック" w:hAnsi="ＭＳ Ｐゴシック" w:hint="eastAsia"/>
          <w:b/>
          <w:sz w:val="22"/>
          <w:szCs w:val="22"/>
        </w:rPr>
        <w:t>※所属している事業所やチームなど複数の方で携わっている案件でも</w:t>
      </w:r>
      <w:r w:rsidRPr="00373678">
        <w:rPr>
          <w:rFonts w:ascii="ＭＳ Ｐゴシック" w:eastAsia="ＭＳ Ｐゴシック" w:hAnsi="ＭＳ Ｐゴシック" w:hint="eastAsia"/>
          <w:b/>
          <w:sz w:val="22"/>
          <w:szCs w:val="22"/>
          <w:u w:val="wave"/>
        </w:rPr>
        <w:t>個人として携わった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u w:val="wave"/>
        </w:rPr>
        <w:t>件</w:t>
      </w:r>
      <w:r w:rsidRPr="00373678">
        <w:rPr>
          <w:rFonts w:ascii="ＭＳ Ｐゴシック" w:eastAsia="ＭＳ Ｐゴシック" w:hAnsi="ＭＳ Ｐゴシック" w:hint="eastAsia"/>
          <w:b/>
          <w:sz w:val="22"/>
          <w:szCs w:val="22"/>
          <w:u w:val="wave"/>
        </w:rPr>
        <w:t>数</w:t>
      </w:r>
      <w:r w:rsidRPr="00373678">
        <w:rPr>
          <w:rFonts w:ascii="ＭＳ Ｐゴシック" w:eastAsia="ＭＳ Ｐゴシック" w:hAnsi="ＭＳ Ｐゴシック" w:hint="eastAsia"/>
          <w:b/>
          <w:sz w:val="22"/>
          <w:szCs w:val="22"/>
        </w:rPr>
        <w:t>としてお答え下さい。</w:t>
      </w: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872D19" w:rsidRPr="005978E8">
        <w:tc>
          <w:tcPr>
            <w:tcW w:w="2900" w:type="dxa"/>
            <w:shd w:val="clear" w:color="auto" w:fill="C0C0C0"/>
          </w:tcPr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  <w:r w:rsidR="00BD79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4D52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年1月～1年間</w:t>
            </w:r>
          </w:p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保守メンテナンス件数</w:t>
            </w:r>
          </w:p>
        </w:tc>
        <w:tc>
          <w:tcPr>
            <w:tcW w:w="2901" w:type="dxa"/>
            <w:shd w:val="clear" w:color="auto" w:fill="C0C0C0"/>
          </w:tcPr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  <w:r w:rsidR="00BD79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4D52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年1月～1年間</w:t>
            </w:r>
          </w:p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保守メンテナンス件数</w:t>
            </w:r>
          </w:p>
        </w:tc>
        <w:tc>
          <w:tcPr>
            <w:tcW w:w="2901" w:type="dxa"/>
            <w:shd w:val="clear" w:color="auto" w:fill="C0C0C0"/>
          </w:tcPr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  <w:r w:rsidR="00BD79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4D52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  <w:bookmarkStart w:id="0" w:name="_GoBack"/>
            <w:bookmarkEnd w:id="0"/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年1月～7月末迄</w:t>
            </w:r>
          </w:p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保守メンテナンス件数</w:t>
            </w:r>
          </w:p>
        </w:tc>
      </w:tr>
      <w:tr w:rsidR="00872D19" w:rsidRPr="005978E8">
        <w:trPr>
          <w:trHeight w:val="695"/>
        </w:trPr>
        <w:tc>
          <w:tcPr>
            <w:tcW w:w="2900" w:type="dxa"/>
            <w:vAlign w:val="center"/>
          </w:tcPr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件</w:t>
            </w:r>
          </w:p>
        </w:tc>
        <w:tc>
          <w:tcPr>
            <w:tcW w:w="2901" w:type="dxa"/>
            <w:vAlign w:val="center"/>
          </w:tcPr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件</w:t>
            </w:r>
          </w:p>
        </w:tc>
        <w:tc>
          <w:tcPr>
            <w:tcW w:w="2901" w:type="dxa"/>
            <w:vAlign w:val="center"/>
          </w:tcPr>
          <w:p w:rsidR="00872D19" w:rsidRPr="005978E8" w:rsidRDefault="00872D19" w:rsidP="00872D1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8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件</w:t>
            </w:r>
          </w:p>
        </w:tc>
      </w:tr>
    </w:tbl>
    <w:p w:rsidR="00872D19" w:rsidRPr="00373678" w:rsidRDefault="00872D19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72D19" w:rsidRPr="00373678" w:rsidRDefault="00872D19" w:rsidP="0069638F">
      <w:pPr>
        <w:ind w:left="165" w:hangingChars="75" w:hanging="165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73678">
        <w:rPr>
          <w:rFonts w:ascii="ＭＳ Ｐゴシック" w:eastAsia="ＭＳ Ｐゴシック" w:hAnsi="ＭＳ Ｐゴシック" w:hint="eastAsia"/>
          <w:sz w:val="22"/>
          <w:szCs w:val="22"/>
        </w:rPr>
        <w:t>◆日レセ新規導入にあたって、競争</w:t>
      </w:r>
      <w:r w:rsidR="00EA7F27">
        <w:rPr>
          <w:rFonts w:ascii="ＭＳ Ｐゴシック" w:eastAsia="ＭＳ Ｐゴシック" w:hAnsi="ＭＳ Ｐゴシック" w:hint="eastAsia"/>
          <w:sz w:val="22"/>
          <w:szCs w:val="22"/>
        </w:rPr>
        <w:t>の状況等を情報としてお聞かせ下さい。</w:t>
      </w:r>
    </w:p>
    <w:p w:rsidR="00872D19" w:rsidRPr="00373678" w:rsidRDefault="00273003">
      <w:pPr>
        <w:rPr>
          <w:rFonts w:ascii="ＭＳ Ｐゴシック" w:eastAsia="ＭＳ Ｐゴシック" w:hAnsi="ＭＳ Ｐゴシック"/>
          <w:sz w:val="22"/>
          <w:szCs w:val="22"/>
        </w:rPr>
      </w:pPr>
      <w:r w:rsidRPr="00373678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5257800" cy="650240"/>
                <wp:effectExtent l="13335" t="6985" r="5715" b="952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50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E3C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9pt;margin-top:2.45pt;width:414pt;height: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sJigIAACA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872D19" w:rsidRPr="00373678" w:rsidRDefault="00872D19" w:rsidP="00872D19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72D19" w:rsidRDefault="00872D19" w:rsidP="00EA7F27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p w:rsidR="00EA7F27" w:rsidRDefault="00EA7F27" w:rsidP="00EA7F27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</w:p>
    <w:p w:rsidR="00EA7F27" w:rsidRPr="00EA7F27" w:rsidRDefault="00EA7F27" w:rsidP="0069638F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73678">
        <w:rPr>
          <w:rFonts w:ascii="ＭＳ Ｐゴシック" w:eastAsia="ＭＳ Ｐゴシック" w:hAnsi="ＭＳ Ｐゴシック" w:hint="eastAsia"/>
          <w:sz w:val="22"/>
          <w:szCs w:val="22"/>
        </w:rPr>
        <w:t>◆</w:t>
      </w:r>
      <w:r w:rsidR="0069638F">
        <w:rPr>
          <w:rFonts w:ascii="ＭＳ Ｐゴシック" w:eastAsia="ＭＳ Ｐゴシック" w:hAnsi="ＭＳ Ｐゴシック" w:hint="eastAsia"/>
          <w:sz w:val="22"/>
          <w:szCs w:val="22"/>
        </w:rPr>
        <w:t>日本医師会ORCA管理機構</w:t>
      </w:r>
      <w:r w:rsidRPr="00310EBC">
        <w:rPr>
          <w:rFonts w:ascii="ＭＳ Ｐゴシック" w:eastAsia="ＭＳ Ｐゴシック" w:hAnsi="ＭＳ Ｐゴシック" w:hint="eastAsia"/>
          <w:sz w:val="22"/>
          <w:szCs w:val="22"/>
        </w:rPr>
        <w:t>やOSCに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対して、お気づきの点・要望等があればお聞かせ下さい。</w:t>
      </w:r>
    </w:p>
    <w:p w:rsidR="00872D19" w:rsidRPr="00EA7F27" w:rsidRDefault="00273003" w:rsidP="00EA7F27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  <w:r w:rsidRPr="00373678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5257800" cy="650240"/>
                <wp:effectExtent l="13335" t="6985" r="5715" b="952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50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5A30" id="AutoShape 33" o:spid="_x0000_s1026" type="#_x0000_t185" style="position:absolute;left:0;text-align:left;margin-left:9pt;margin-top:2.45pt;width:414pt;height:5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PZ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872D19" w:rsidRPr="00373678" w:rsidRDefault="00872D19" w:rsidP="00872D1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872D19" w:rsidRPr="00373678" w:rsidRDefault="00872D19" w:rsidP="00872D1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872D19" w:rsidRPr="00373678" w:rsidRDefault="00872D19" w:rsidP="00872D1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872D19" w:rsidRDefault="00872D19" w:rsidP="00872D1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73678">
        <w:rPr>
          <w:rFonts w:ascii="ＭＳ Ｐゴシック" w:eastAsia="ＭＳ Ｐゴシック" w:hAnsi="ＭＳ Ｐゴシック" w:hint="eastAsia"/>
          <w:sz w:val="22"/>
          <w:szCs w:val="22"/>
        </w:rPr>
        <w:t>以上です。ご回答ありがとうございました。</w:t>
      </w:r>
    </w:p>
    <w:p w:rsidR="00273003" w:rsidRPr="00373678" w:rsidRDefault="00273003" w:rsidP="00872D1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273003" w:rsidRDefault="00273003" w:rsidP="00273003">
      <w:pPr>
        <w:ind w:right="88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</w:t>
      </w:r>
      <w:r w:rsidR="00872D19" w:rsidRPr="00373678">
        <w:rPr>
          <w:rFonts w:ascii="ＭＳ Ｐゴシック" w:eastAsia="ＭＳ Ｐゴシック" w:hAnsi="ＭＳ Ｐゴシック" w:hint="eastAsia"/>
          <w:sz w:val="22"/>
          <w:szCs w:val="22"/>
        </w:rPr>
        <w:t>※回答は個人が特定できないよう加工して</w:t>
      </w:r>
    </w:p>
    <w:p w:rsidR="00872D19" w:rsidRPr="00373678" w:rsidRDefault="00273003" w:rsidP="00872D1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日本医師会ORCA管理機構</w:t>
      </w:r>
      <w:r w:rsidR="00872D19" w:rsidRPr="00373678">
        <w:rPr>
          <w:rFonts w:ascii="ＭＳ Ｐゴシック" w:eastAsia="ＭＳ Ｐゴシック" w:hAnsi="ＭＳ Ｐゴシック" w:hint="eastAsia"/>
          <w:sz w:val="22"/>
          <w:szCs w:val="22"/>
        </w:rPr>
        <w:t>で利用する場合があります。</w:t>
      </w:r>
    </w:p>
    <w:sectPr w:rsidR="00872D19" w:rsidRPr="00373678" w:rsidSect="00872D19">
      <w:headerReference w:type="default" r:id="rId7"/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42" w:rsidRDefault="007D5842">
      <w:r>
        <w:separator/>
      </w:r>
    </w:p>
  </w:endnote>
  <w:endnote w:type="continuationSeparator" w:id="0">
    <w:p w:rsidR="007D5842" w:rsidRDefault="007D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42" w:rsidRDefault="007D5842">
      <w:r>
        <w:separator/>
      </w:r>
    </w:p>
  </w:footnote>
  <w:footnote w:type="continuationSeparator" w:id="0">
    <w:p w:rsidR="007D5842" w:rsidRDefault="007D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D19" w:rsidRPr="009322E2" w:rsidRDefault="00872D19" w:rsidP="00872D19">
    <w:pPr>
      <w:pStyle w:val="a4"/>
      <w:jc w:val="right"/>
      <w:rPr>
        <w:b/>
        <w:sz w:val="22"/>
        <w:szCs w:val="22"/>
      </w:rPr>
    </w:pPr>
    <w:r w:rsidRPr="009322E2">
      <w:rPr>
        <w:rFonts w:hint="eastAsia"/>
        <w:b/>
        <w:sz w:val="22"/>
        <w:szCs w:val="22"/>
      </w:rPr>
      <w:t>2</w:t>
    </w:r>
    <w:r w:rsidR="00273003">
      <w:rPr>
        <w:rFonts w:hint="eastAsia"/>
        <w:b/>
        <w:sz w:val="22"/>
        <w:szCs w:val="22"/>
      </w:rPr>
      <w:t>01</w:t>
    </w:r>
    <w:r w:rsidR="004D524D">
      <w:rPr>
        <w:rFonts w:hint="eastAsia"/>
        <w:b/>
        <w:sz w:val="22"/>
        <w:szCs w:val="22"/>
      </w:rPr>
      <w:t>7</w:t>
    </w:r>
    <w:r>
      <w:rPr>
        <w:rFonts w:hint="eastAsia"/>
        <w:b/>
        <w:sz w:val="22"/>
        <w:szCs w:val="22"/>
      </w:rPr>
      <w:t>.</w:t>
    </w:r>
    <w:r w:rsidR="004D524D">
      <w:rPr>
        <w:rFonts w:hint="eastAsia"/>
        <w:b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7CC1"/>
    <w:multiLevelType w:val="hybridMultilevel"/>
    <w:tmpl w:val="54CEC250"/>
    <w:lvl w:ilvl="0" w:tplc="C66EDC3C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CB2EE1"/>
    <w:multiLevelType w:val="hybridMultilevel"/>
    <w:tmpl w:val="2766D4A0"/>
    <w:lvl w:ilvl="0" w:tplc="7F1A77E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6C7576"/>
    <w:multiLevelType w:val="multilevel"/>
    <w:tmpl w:val="B5B80930"/>
    <w:lvl w:ilvl="0">
      <w:start w:val="2"/>
      <w:numFmt w:val="none"/>
      <w:lvlText w:val="1"/>
      <w:lvlJc w:val="left"/>
      <w:pPr>
        <w:tabs>
          <w:tab w:val="num" w:pos="425"/>
        </w:tabs>
        <w:ind w:left="425" w:hanging="425"/>
      </w:pPr>
      <w:rPr>
        <w:rFonts w:eastAsia="ＭＳ 明朝" w:hint="eastAsia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9A"/>
    <w:rsid w:val="00227C24"/>
    <w:rsid w:val="00273003"/>
    <w:rsid w:val="002B19AA"/>
    <w:rsid w:val="004D524D"/>
    <w:rsid w:val="0050756D"/>
    <w:rsid w:val="0069638F"/>
    <w:rsid w:val="007D5842"/>
    <w:rsid w:val="00872D19"/>
    <w:rsid w:val="00A9029A"/>
    <w:rsid w:val="00B85CB0"/>
    <w:rsid w:val="00BD797C"/>
    <w:rsid w:val="00D26D1A"/>
    <w:rsid w:val="00EA7F27"/>
    <w:rsid w:val="00F57962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0432D"/>
  <w15:chartTrackingRefBased/>
  <w15:docId w15:val="{B8E9A948-868F-4BE1-9A3D-0A0DAC68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4"/>
      <w:szCs w:val="24"/>
    </w:rPr>
  </w:style>
  <w:style w:type="paragraph" w:styleId="1">
    <w:name w:val="heading 1"/>
    <w:basedOn w:val="a"/>
    <w:next w:val="a"/>
    <w:qFormat/>
    <w:rsid w:val="006A0F46"/>
    <w:pPr>
      <w:keepNext/>
      <w:numPr>
        <w:numId w:val="3"/>
      </w:numPr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5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4B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4B6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A1F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ORCA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hisae suzuki</dc:creator>
  <cp:keywords/>
  <cp:lastModifiedBy>hisae suzuki</cp:lastModifiedBy>
  <cp:revision>4</cp:revision>
  <cp:lastPrinted>2012-08-20T04:47:00Z</cp:lastPrinted>
  <dcterms:created xsi:type="dcterms:W3CDTF">2016-10-27T04:32:00Z</dcterms:created>
  <dcterms:modified xsi:type="dcterms:W3CDTF">2017-08-08T00:38:00Z</dcterms:modified>
</cp:coreProperties>
</file>